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94284B">
        <w:trPr>
          <w:trHeight w:hRule="exact" w:val="1134"/>
        </w:trPr>
        <w:tc>
          <w:tcPr>
            <w:tcW w:w="5495" w:type="dxa"/>
          </w:tcPr>
          <w:p w:rsidR="0094284B" w:rsidRDefault="00285F43">
            <w:pPr>
              <w:pStyle w:val="T15TextBody"/>
            </w:pPr>
            <w:r w:rsidRPr="00285F43">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68.15pt;width:300pt;height:57.05pt;z-index:-251658240;visibility:hidden;mso-position-vertical-relative:page" filled="f" stroked="f">
                  <v:textbox style="mso-next-textbox:#shpFooter_blue">
                    <w:txbxContent>
                      <w:p w:rsidR="00D44DB8" w:rsidRDefault="00D44DB8">
                        <w:pPr>
                          <w:rPr>
                            <w:noProof/>
                            <w:color w:val="333399"/>
                            <w:sz w:val="16"/>
                          </w:rPr>
                        </w:pPr>
                        <w:r>
                          <w:rPr>
                            <w:noProof/>
                            <w:color w:val="333399"/>
                            <w:sz w:val="16"/>
                          </w:rPr>
                          <w:t>Congress House, Great Russell Street, London WC1B 3LS</w:t>
                        </w:r>
                      </w:p>
                      <w:p w:rsidR="00D44DB8" w:rsidRDefault="00D44DB8">
                        <w:pPr>
                          <w:pStyle w:val="FootnoteText"/>
                          <w:widowControl w:val="0"/>
                          <w:rPr>
                            <w:noProof/>
                            <w:snapToGrid w:val="0"/>
                            <w:color w:val="333399"/>
                            <w:sz w:val="16"/>
                          </w:rPr>
                        </w:pPr>
                        <w:r>
                          <w:rPr>
                            <w:noProof/>
                            <w:snapToGrid w:val="0"/>
                            <w:color w:val="333399"/>
                            <w:sz w:val="16"/>
                          </w:rPr>
                          <w:t xml:space="preserve">telephone: 020 7636 4030  fax: 020 7636 0632  </w:t>
                        </w:r>
                        <w:hyperlink r:id="rId7" w:tooltip="Link to: TUC homepage" w:history="1">
                          <w:r>
                            <w:rPr>
                              <w:rStyle w:val="Hyperlink"/>
                              <w:snapToGrid w:val="0"/>
                              <w:sz w:val="16"/>
                              <w:lang w:val="en-US"/>
                            </w:rPr>
                            <w:t>www.tuc.org.uk</w:t>
                          </w:r>
                        </w:hyperlink>
                      </w:p>
                      <w:p w:rsidR="00D44DB8" w:rsidRDefault="00D44DB8">
                        <w:pPr>
                          <w:pStyle w:val="FootnoteText"/>
                          <w:widowControl w:val="0"/>
                          <w:rPr>
                            <w:noProof/>
                            <w:snapToGrid w:val="0"/>
                            <w:color w:val="333399"/>
                            <w:sz w:val="16"/>
                          </w:rPr>
                        </w:pPr>
                      </w:p>
                      <w:p w:rsidR="00D44DB8" w:rsidRDefault="00D44DB8">
                        <w:pPr>
                          <w:pStyle w:val="FootnoteText"/>
                          <w:widowControl w:val="0"/>
                          <w:rPr>
                            <w:noProof/>
                            <w:snapToGrid w:val="0"/>
                            <w:color w:val="333399"/>
                            <w:sz w:val="16"/>
                          </w:rPr>
                        </w:pPr>
                        <w:r>
                          <w:rPr>
                            <w:noProof/>
                            <w:snapToGrid w:val="0"/>
                            <w:color w:val="333399"/>
                            <w:sz w:val="16"/>
                          </w:rPr>
                          <w:t xml:space="preserve">General Secretary: </w:t>
                        </w:r>
                        <w:r>
                          <w:rPr>
                            <w:i/>
                            <w:iCs/>
                            <w:noProof/>
                            <w:snapToGrid w:val="0"/>
                            <w:color w:val="333399"/>
                            <w:sz w:val="16"/>
                          </w:rPr>
                          <w:t>Brendan Barber</w:t>
                        </w:r>
                        <w:r>
                          <w:rPr>
                            <w:noProof/>
                            <w:snapToGrid w:val="0"/>
                            <w:color w:val="333399"/>
                            <w:sz w:val="16"/>
                          </w:rPr>
                          <w:t xml:space="preserve">   Deputy General Secretary: </w:t>
                        </w:r>
                        <w:r>
                          <w:rPr>
                            <w:i/>
                            <w:iCs/>
                            <w:noProof/>
                            <w:snapToGrid w:val="0"/>
                            <w:color w:val="333399"/>
                            <w:sz w:val="16"/>
                          </w:rPr>
                          <w:t>Frances O’Grady</w:t>
                        </w:r>
                      </w:p>
                      <w:p w:rsidR="00D44DB8" w:rsidRDefault="00D44DB8">
                        <w:pPr>
                          <w:pStyle w:val="Footer"/>
                          <w:rPr>
                            <w:sz w:val="16"/>
                          </w:rPr>
                        </w:pPr>
                        <w:r>
                          <w:rPr>
                            <w:noProof/>
                            <w:color w:val="333399"/>
                            <w:sz w:val="16"/>
                            <w:lang w:val="en-GB"/>
                          </w:rPr>
                          <w:t xml:space="preserve">Assistant General Secretary: </w:t>
                        </w:r>
                        <w:r>
                          <w:rPr>
                            <w:i/>
                            <w:iCs/>
                            <w:noProof/>
                            <w:color w:val="333399"/>
                            <w:sz w:val="16"/>
                            <w:lang w:val="en-GB"/>
                          </w:rPr>
                          <w:t>Kay Carberry</w:t>
                        </w:r>
                      </w:p>
                      <w:p w:rsidR="00D44DB8" w:rsidRDefault="00D44DB8"/>
                    </w:txbxContent>
                  </v:textbox>
                  <w10:wrap anchory="page"/>
                  <w10:anchorlock/>
                </v:shape>
              </w:pict>
            </w:r>
            <w:r w:rsidR="00082967">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hidden="1">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hidden="1">
                            <a:hlinkClick r:id="rId7" tooltip="Link to: TUC homepage"/>
                          </pic:cNvPr>
                          <pic:cNvPicPr>
                            <a:picLocks noChangeAspect="1" noChangeArrowheads="1"/>
                          </pic:cNvPicPr>
                        </pic:nvPicPr>
                        <pic:blipFill>
                          <a:blip r:embed="rId8" cstate="print"/>
                          <a:srcRect/>
                          <a:stretch>
                            <a:fillRect/>
                          </a:stretch>
                        </pic:blipFill>
                        <pic:spPr bwMode="auto">
                          <a:xfrm>
                            <a:off x="0" y="0"/>
                            <a:ext cx="2012315" cy="1157605"/>
                          </a:xfrm>
                          <a:prstGeom prst="rect">
                            <a:avLst/>
                          </a:prstGeom>
                          <a:noFill/>
                        </pic:spPr>
                      </pic:pic>
                    </a:graphicData>
                  </a:graphic>
                </wp:anchor>
              </w:drawing>
            </w:r>
          </w:p>
        </w:tc>
        <w:tc>
          <w:tcPr>
            <w:tcW w:w="4469" w:type="dxa"/>
          </w:tcPr>
          <w:p w:rsidR="0094284B" w:rsidRDefault="0094284B">
            <w:pPr>
              <w:pStyle w:val="T15ContactsDescriptors"/>
              <w:rPr>
                <w:vanish/>
              </w:rPr>
            </w:pPr>
          </w:p>
        </w:tc>
      </w:tr>
      <w:tr w:rsidR="0094284B">
        <w:trPr>
          <w:trHeight w:val="3395"/>
        </w:trPr>
        <w:tc>
          <w:tcPr>
            <w:tcW w:w="5495" w:type="dxa"/>
          </w:tcPr>
          <w:p w:rsidR="00A43BAC" w:rsidRDefault="00A51A26">
            <w:pPr>
              <w:pStyle w:val="T15TextBody"/>
            </w:pPr>
            <w:bookmarkStart w:id="0" w:name="bmAddressee"/>
            <w:bookmarkEnd w:id="0"/>
            <w:r>
              <w:t xml:space="preserve">To: All Union Delegates and </w:t>
            </w:r>
            <w:r w:rsidR="003F3F69">
              <w:t>Observers</w:t>
            </w:r>
            <w:r>
              <w:t xml:space="preserve"> to the</w:t>
            </w:r>
          </w:p>
          <w:p w:rsidR="00A51A26" w:rsidRDefault="003F3F69">
            <w:pPr>
              <w:pStyle w:val="T15TextBody"/>
            </w:pPr>
            <w:r>
              <w:t>2013</w:t>
            </w:r>
            <w:r w:rsidR="00A51A26">
              <w:t xml:space="preserve"> TUC Young Members’ Conference</w:t>
            </w:r>
          </w:p>
        </w:tc>
        <w:tc>
          <w:tcPr>
            <w:tcW w:w="4469" w:type="dxa"/>
          </w:tcPr>
          <w:p w:rsidR="0094284B" w:rsidRPr="0083350E" w:rsidRDefault="002C63AF">
            <w:pPr>
              <w:pStyle w:val="T15ContactsDescriptors"/>
              <w:rPr>
                <w:vanish/>
                <w:sz w:val="24"/>
              </w:rPr>
            </w:pPr>
            <w:bookmarkStart w:id="1" w:name="bmYourRefLine"/>
            <w:r w:rsidRPr="0083350E">
              <w:rPr>
                <w:vanish/>
              </w:rPr>
              <w:t xml:space="preserve">your ref </w:t>
            </w:r>
            <w:r w:rsidRPr="0083350E">
              <w:rPr>
                <w:vanish/>
              </w:rPr>
              <w:tab/>
            </w:r>
            <w:bookmarkStart w:id="2" w:name="bmYourRef"/>
            <w:bookmarkEnd w:id="2"/>
          </w:p>
          <w:p w:rsidR="0094284B" w:rsidRPr="0083350E" w:rsidRDefault="002C63AF">
            <w:pPr>
              <w:pStyle w:val="T15ContactsDescriptors"/>
              <w:rPr>
                <w:sz w:val="24"/>
              </w:rPr>
            </w:pPr>
            <w:bookmarkStart w:id="3" w:name="bmOurRefLine"/>
            <w:bookmarkEnd w:id="1"/>
            <w:r w:rsidRPr="0083350E">
              <w:t xml:space="preserve">our ref </w:t>
            </w:r>
            <w:r w:rsidRPr="0083350E">
              <w:tab/>
            </w:r>
            <w:bookmarkStart w:id="4" w:name="bmOurRef"/>
            <w:r w:rsidR="0083350E" w:rsidRPr="0083350E">
              <w:rPr>
                <w:rStyle w:val="T15Contacts"/>
              </w:rPr>
              <w:t>YMC 201</w:t>
            </w:r>
            <w:bookmarkEnd w:id="4"/>
            <w:r w:rsidR="003F3F69">
              <w:rPr>
                <w:rStyle w:val="T15Contacts"/>
              </w:rPr>
              <w:t>3</w:t>
            </w:r>
          </w:p>
          <w:bookmarkEnd w:id="3"/>
          <w:p w:rsidR="0094284B" w:rsidRDefault="002C63AF">
            <w:pPr>
              <w:pStyle w:val="T15ContactsDescriptors"/>
              <w:rPr>
                <w:sz w:val="24"/>
              </w:rPr>
            </w:pPr>
            <w:r>
              <w:t xml:space="preserve">date: </w:t>
            </w:r>
            <w:r>
              <w:tab/>
            </w:r>
            <w:r w:rsidR="00EA0E17">
              <w:rPr>
                <w:rStyle w:val="T15Contacts"/>
              </w:rPr>
              <w:t>4 March</w:t>
            </w:r>
            <w:r w:rsidR="003F3F69">
              <w:rPr>
                <w:rStyle w:val="T15Contacts"/>
              </w:rPr>
              <w:t xml:space="preserve"> 2013</w:t>
            </w:r>
          </w:p>
          <w:p w:rsidR="0094284B" w:rsidRDefault="002C63AF">
            <w:pPr>
              <w:pStyle w:val="T15ContactsDescriptors"/>
              <w:rPr>
                <w:sz w:val="24"/>
              </w:rPr>
            </w:pPr>
            <w:r>
              <w:t xml:space="preserve">contact: </w:t>
            </w:r>
            <w:r>
              <w:tab/>
            </w:r>
            <w:r w:rsidR="0083350E">
              <w:rPr>
                <w:rStyle w:val="T15Contacts"/>
              </w:rPr>
              <w:t>Carl R</w:t>
            </w:r>
            <w:r w:rsidR="00A51A26">
              <w:rPr>
                <w:rStyle w:val="T15Contacts"/>
              </w:rPr>
              <w:t>oper</w:t>
            </w:r>
          </w:p>
          <w:p w:rsidR="0094284B" w:rsidRDefault="002C63AF">
            <w:pPr>
              <w:pStyle w:val="T15ContactsDescriptors"/>
              <w:rPr>
                <w:sz w:val="24"/>
              </w:rPr>
            </w:pPr>
            <w:r>
              <w:t>direct line:</w:t>
            </w:r>
            <w:r>
              <w:tab/>
            </w:r>
            <w:r w:rsidR="0083350E">
              <w:rPr>
                <w:rStyle w:val="T15Contacts"/>
              </w:rPr>
              <w:t xml:space="preserve">020 </w:t>
            </w:r>
            <w:r w:rsidR="004B3286">
              <w:rPr>
                <w:rStyle w:val="T15Contacts"/>
              </w:rPr>
              <w:t>7467</w:t>
            </w:r>
            <w:r w:rsidR="0083350E">
              <w:rPr>
                <w:rStyle w:val="T15Contacts"/>
              </w:rPr>
              <w:t xml:space="preserve"> </w:t>
            </w:r>
            <w:r w:rsidR="00A8463D">
              <w:rPr>
                <w:rStyle w:val="T15Contacts"/>
              </w:rPr>
              <w:t>1250</w:t>
            </w:r>
          </w:p>
          <w:p w:rsidR="0094284B" w:rsidRDefault="002C63AF">
            <w:pPr>
              <w:pStyle w:val="T15ContactsDescriptors"/>
            </w:pPr>
            <w:r>
              <w:t xml:space="preserve">email: </w:t>
            </w:r>
            <w:r>
              <w:tab/>
            </w:r>
            <w:r w:rsidR="0083350E">
              <w:rPr>
                <w:rStyle w:val="T15Contacts"/>
              </w:rPr>
              <w:t>croper@tuc.org.uk</w:t>
            </w:r>
          </w:p>
        </w:tc>
      </w:tr>
    </w:tbl>
    <w:p w:rsidR="0094284B" w:rsidRDefault="0083350E">
      <w:pPr>
        <w:pStyle w:val="T15TextBody"/>
      </w:pPr>
      <w:bookmarkStart w:id="5" w:name="bmSalutation"/>
      <w:r>
        <w:t xml:space="preserve">Dear </w:t>
      </w:r>
      <w:bookmarkEnd w:id="5"/>
      <w:r w:rsidR="00A43BAC">
        <w:t xml:space="preserve">Colleague </w:t>
      </w:r>
    </w:p>
    <w:p w:rsidR="0094284B" w:rsidRDefault="0094284B">
      <w:pPr>
        <w:pStyle w:val="T15TextBody"/>
      </w:pPr>
    </w:p>
    <w:p w:rsidR="0094284B" w:rsidRDefault="003F3F69">
      <w:pPr>
        <w:pStyle w:val="T15SubjectHeader"/>
      </w:pPr>
      <w:bookmarkStart w:id="6" w:name="bmInsertionPoint"/>
      <w:bookmarkEnd w:id="6"/>
      <w:r>
        <w:t>2013</w:t>
      </w:r>
      <w:r w:rsidR="00A51A26">
        <w:t xml:space="preserve"> </w:t>
      </w:r>
      <w:r w:rsidR="0083350E">
        <w:t>TUC Young Members</w:t>
      </w:r>
      <w:r w:rsidR="00D43380">
        <w:t>’</w:t>
      </w:r>
      <w:r w:rsidR="0083350E">
        <w:t xml:space="preserve"> Conference </w:t>
      </w:r>
      <w:r w:rsidR="005A7E42">
        <w:t xml:space="preserve"> </w:t>
      </w:r>
    </w:p>
    <w:p w:rsidR="005A7E42" w:rsidRDefault="00A51A26" w:rsidP="005A7E42">
      <w:pPr>
        <w:rPr>
          <w:rFonts w:ascii="Sabon" w:hAnsi="Sabon"/>
          <w:sz w:val="24"/>
          <w:szCs w:val="24"/>
        </w:rPr>
      </w:pPr>
      <w:r>
        <w:rPr>
          <w:rFonts w:ascii="Sabon" w:hAnsi="Sabon"/>
          <w:sz w:val="24"/>
          <w:szCs w:val="24"/>
        </w:rPr>
        <w:t>Thank you fo</w:t>
      </w:r>
      <w:r w:rsidR="003F3F69">
        <w:rPr>
          <w:rFonts w:ascii="Sabon" w:hAnsi="Sabon"/>
          <w:sz w:val="24"/>
          <w:szCs w:val="24"/>
        </w:rPr>
        <w:t>r registering to attend the 2013</w:t>
      </w:r>
      <w:r>
        <w:rPr>
          <w:rFonts w:ascii="Sabon" w:hAnsi="Sabon"/>
          <w:sz w:val="24"/>
          <w:szCs w:val="24"/>
        </w:rPr>
        <w:t xml:space="preserve"> TUC Young Members’ Conference. </w:t>
      </w:r>
    </w:p>
    <w:p w:rsidR="00A51A26" w:rsidRDefault="00A51A26" w:rsidP="005A7E42">
      <w:pPr>
        <w:rPr>
          <w:rFonts w:ascii="Sabon" w:hAnsi="Sabon"/>
          <w:sz w:val="24"/>
          <w:szCs w:val="24"/>
        </w:rPr>
      </w:pPr>
    </w:p>
    <w:p w:rsidR="00A51A26" w:rsidRDefault="00A51A26" w:rsidP="005A7E42">
      <w:pPr>
        <w:rPr>
          <w:rFonts w:ascii="Sabon" w:hAnsi="Sabon"/>
          <w:sz w:val="24"/>
          <w:szCs w:val="24"/>
        </w:rPr>
      </w:pPr>
      <w:r>
        <w:rPr>
          <w:rFonts w:ascii="Sabon" w:hAnsi="Sabon"/>
          <w:sz w:val="24"/>
          <w:szCs w:val="24"/>
        </w:rPr>
        <w:t xml:space="preserve">The Conference will be held at the TUC, Congress House, </w:t>
      </w:r>
      <w:proofErr w:type="gramStart"/>
      <w:r>
        <w:rPr>
          <w:rFonts w:ascii="Sabon" w:hAnsi="Sabon"/>
          <w:sz w:val="24"/>
          <w:szCs w:val="24"/>
        </w:rPr>
        <w:t>Great</w:t>
      </w:r>
      <w:proofErr w:type="gramEnd"/>
      <w:r>
        <w:rPr>
          <w:rFonts w:ascii="Sabon" w:hAnsi="Sabon"/>
          <w:sz w:val="24"/>
          <w:szCs w:val="24"/>
        </w:rPr>
        <w:t xml:space="preserve"> Russell Street, London WC1B 3LS.</w:t>
      </w:r>
    </w:p>
    <w:p w:rsidR="00A51A26" w:rsidRDefault="00A51A26" w:rsidP="005A7E42">
      <w:pPr>
        <w:rPr>
          <w:rFonts w:ascii="Sabon" w:hAnsi="Sabon"/>
          <w:sz w:val="24"/>
          <w:szCs w:val="24"/>
        </w:rPr>
      </w:pPr>
    </w:p>
    <w:p w:rsidR="00A51A26" w:rsidRDefault="00A51A26" w:rsidP="005A7E42">
      <w:pPr>
        <w:rPr>
          <w:rFonts w:ascii="Sabon" w:hAnsi="Sabon"/>
          <w:sz w:val="24"/>
          <w:szCs w:val="24"/>
        </w:rPr>
      </w:pPr>
      <w:r>
        <w:rPr>
          <w:rFonts w:ascii="Sabon" w:hAnsi="Sabon"/>
          <w:sz w:val="24"/>
          <w:szCs w:val="24"/>
        </w:rPr>
        <w:t>For your information the times of the Conference sessions are as follows:</w:t>
      </w:r>
    </w:p>
    <w:p w:rsidR="00A51A26" w:rsidRDefault="00A51A26" w:rsidP="005A7E42">
      <w:pPr>
        <w:rPr>
          <w:rFonts w:ascii="Sabon" w:hAnsi="Sabon"/>
          <w:sz w:val="24"/>
          <w:szCs w:val="24"/>
        </w:rPr>
      </w:pPr>
    </w:p>
    <w:p w:rsidR="00A51A26" w:rsidRDefault="00A51A26" w:rsidP="005A7E42">
      <w:pPr>
        <w:rPr>
          <w:rFonts w:ascii="Sabon" w:hAnsi="Sabon"/>
          <w:b/>
          <w:sz w:val="24"/>
          <w:szCs w:val="24"/>
          <w:u w:val="single"/>
        </w:rPr>
      </w:pPr>
      <w:r>
        <w:rPr>
          <w:rFonts w:ascii="Sabon" w:hAnsi="Sabon"/>
          <w:sz w:val="24"/>
          <w:szCs w:val="24"/>
        </w:rPr>
        <w:tab/>
      </w:r>
      <w:r>
        <w:rPr>
          <w:rFonts w:ascii="Sabon" w:hAnsi="Sabon"/>
          <w:sz w:val="24"/>
          <w:szCs w:val="24"/>
        </w:rPr>
        <w:tab/>
      </w:r>
      <w:r>
        <w:rPr>
          <w:rFonts w:ascii="Sabon" w:hAnsi="Sabon"/>
          <w:sz w:val="24"/>
          <w:szCs w:val="24"/>
        </w:rPr>
        <w:tab/>
      </w:r>
      <w:r>
        <w:rPr>
          <w:rFonts w:ascii="Sabon" w:hAnsi="Sabon"/>
          <w:sz w:val="24"/>
          <w:szCs w:val="24"/>
        </w:rPr>
        <w:tab/>
      </w:r>
      <w:r>
        <w:rPr>
          <w:rFonts w:ascii="Sabon" w:hAnsi="Sabon"/>
          <w:sz w:val="24"/>
          <w:szCs w:val="24"/>
        </w:rPr>
        <w:tab/>
      </w:r>
      <w:r w:rsidRPr="00A51A26">
        <w:rPr>
          <w:rFonts w:ascii="Sabon" w:hAnsi="Sabon"/>
          <w:b/>
          <w:sz w:val="24"/>
          <w:szCs w:val="24"/>
          <w:u w:val="single"/>
        </w:rPr>
        <w:t>AM</w:t>
      </w:r>
      <w:r>
        <w:rPr>
          <w:rFonts w:ascii="Sabon" w:hAnsi="Sabon"/>
          <w:b/>
          <w:sz w:val="24"/>
          <w:szCs w:val="24"/>
        </w:rPr>
        <w:tab/>
      </w:r>
      <w:r>
        <w:rPr>
          <w:rFonts w:ascii="Sabon" w:hAnsi="Sabon"/>
          <w:b/>
          <w:sz w:val="24"/>
          <w:szCs w:val="24"/>
        </w:rPr>
        <w:tab/>
      </w:r>
      <w:r>
        <w:rPr>
          <w:rFonts w:ascii="Sabon" w:hAnsi="Sabon"/>
          <w:b/>
          <w:sz w:val="24"/>
          <w:szCs w:val="24"/>
        </w:rPr>
        <w:tab/>
      </w:r>
      <w:r>
        <w:rPr>
          <w:rFonts w:ascii="Sabon" w:hAnsi="Sabon"/>
          <w:b/>
          <w:sz w:val="24"/>
          <w:szCs w:val="24"/>
        </w:rPr>
        <w:tab/>
      </w:r>
      <w:r w:rsidRPr="00A51A26">
        <w:rPr>
          <w:rFonts w:ascii="Sabon" w:hAnsi="Sabon"/>
          <w:b/>
          <w:sz w:val="24"/>
          <w:szCs w:val="24"/>
          <w:u w:val="single"/>
        </w:rPr>
        <w:t>PM</w:t>
      </w:r>
    </w:p>
    <w:p w:rsidR="00A51A26" w:rsidRDefault="00A51A26" w:rsidP="005A7E42">
      <w:pPr>
        <w:rPr>
          <w:rFonts w:ascii="Sabon" w:hAnsi="Sabon"/>
          <w:b/>
          <w:sz w:val="24"/>
          <w:szCs w:val="24"/>
          <w:u w:val="single"/>
        </w:rPr>
      </w:pPr>
    </w:p>
    <w:p w:rsidR="00A51A26" w:rsidRDefault="00A51A26" w:rsidP="005A7E42">
      <w:pPr>
        <w:rPr>
          <w:rFonts w:ascii="Sabon" w:hAnsi="Sabon"/>
          <w:sz w:val="24"/>
          <w:szCs w:val="24"/>
        </w:rPr>
      </w:pPr>
      <w:r w:rsidRPr="00A51A26">
        <w:rPr>
          <w:rFonts w:ascii="Sabon" w:hAnsi="Sabon"/>
          <w:sz w:val="24"/>
          <w:szCs w:val="24"/>
        </w:rPr>
        <w:t xml:space="preserve">Saturday </w:t>
      </w:r>
      <w:r>
        <w:rPr>
          <w:rFonts w:ascii="Sabon" w:hAnsi="Sabon"/>
          <w:sz w:val="24"/>
          <w:szCs w:val="24"/>
        </w:rPr>
        <w:t>2</w:t>
      </w:r>
      <w:r w:rsidR="003F3F69">
        <w:rPr>
          <w:rFonts w:ascii="Sabon" w:hAnsi="Sabon"/>
          <w:sz w:val="24"/>
          <w:szCs w:val="24"/>
        </w:rPr>
        <w:t>3</w:t>
      </w:r>
      <w:r w:rsidR="003F3F69" w:rsidRPr="003F3F69">
        <w:rPr>
          <w:rFonts w:ascii="Sabon" w:hAnsi="Sabon"/>
          <w:sz w:val="24"/>
          <w:szCs w:val="24"/>
          <w:vertAlign w:val="superscript"/>
        </w:rPr>
        <w:t>rd</w:t>
      </w:r>
      <w:r w:rsidR="003F3F69">
        <w:rPr>
          <w:rFonts w:ascii="Sabon" w:hAnsi="Sabon"/>
          <w:sz w:val="24"/>
          <w:szCs w:val="24"/>
        </w:rPr>
        <w:t xml:space="preserve"> </w:t>
      </w:r>
      <w:r w:rsidR="005B33DD">
        <w:rPr>
          <w:rFonts w:ascii="Sabon" w:hAnsi="Sabon"/>
          <w:sz w:val="24"/>
          <w:szCs w:val="24"/>
        </w:rPr>
        <w:t>March</w:t>
      </w:r>
      <w:r w:rsidR="005B33DD">
        <w:rPr>
          <w:rFonts w:ascii="Sabon" w:hAnsi="Sabon"/>
          <w:sz w:val="24"/>
          <w:szCs w:val="24"/>
        </w:rPr>
        <w:tab/>
      </w:r>
      <w:r w:rsidR="005B33DD">
        <w:rPr>
          <w:rFonts w:ascii="Sabon" w:hAnsi="Sabon"/>
          <w:sz w:val="24"/>
          <w:szCs w:val="24"/>
        </w:rPr>
        <w:tab/>
      </w:r>
      <w:r w:rsidR="005B33DD">
        <w:rPr>
          <w:rFonts w:ascii="Sabon" w:hAnsi="Sabon"/>
          <w:sz w:val="24"/>
          <w:szCs w:val="24"/>
        </w:rPr>
        <w:tab/>
      </w:r>
      <w:r w:rsidR="003F3F69">
        <w:rPr>
          <w:rFonts w:ascii="Sabon" w:hAnsi="Sabon"/>
          <w:sz w:val="24"/>
          <w:szCs w:val="24"/>
        </w:rPr>
        <w:t>12noon (registration)</w:t>
      </w:r>
      <w:r w:rsidR="003F3F69">
        <w:rPr>
          <w:rFonts w:ascii="Sabon" w:hAnsi="Sabon"/>
          <w:sz w:val="24"/>
          <w:szCs w:val="24"/>
        </w:rPr>
        <w:tab/>
      </w:r>
      <w:r w:rsidR="005B33DD">
        <w:rPr>
          <w:rFonts w:ascii="Sabon" w:hAnsi="Sabon"/>
          <w:sz w:val="24"/>
          <w:szCs w:val="24"/>
        </w:rPr>
        <w:t>1</w:t>
      </w:r>
      <w:r w:rsidR="003F3F69">
        <w:rPr>
          <w:rFonts w:ascii="Sabon" w:hAnsi="Sabon"/>
          <w:sz w:val="24"/>
          <w:szCs w:val="24"/>
        </w:rPr>
        <w:t>.30 – 6.3</w:t>
      </w:r>
      <w:r>
        <w:rPr>
          <w:rFonts w:ascii="Sabon" w:hAnsi="Sabon"/>
          <w:sz w:val="24"/>
          <w:szCs w:val="24"/>
        </w:rPr>
        <w:t>0pm</w:t>
      </w:r>
    </w:p>
    <w:p w:rsidR="00A51A26" w:rsidRDefault="00A51A26" w:rsidP="005A7E42">
      <w:pPr>
        <w:rPr>
          <w:rFonts w:ascii="Sabon" w:hAnsi="Sabon"/>
          <w:sz w:val="24"/>
          <w:szCs w:val="24"/>
        </w:rPr>
      </w:pPr>
      <w:r>
        <w:rPr>
          <w:rFonts w:ascii="Sabon" w:hAnsi="Sabon"/>
          <w:sz w:val="24"/>
          <w:szCs w:val="24"/>
        </w:rPr>
        <w:t>Sunday 2</w:t>
      </w:r>
      <w:r w:rsidR="003F3F69">
        <w:rPr>
          <w:rFonts w:ascii="Sabon" w:hAnsi="Sabon"/>
          <w:sz w:val="24"/>
          <w:szCs w:val="24"/>
        </w:rPr>
        <w:t>4</w:t>
      </w:r>
      <w:r w:rsidR="003F3F69" w:rsidRPr="003F3F69">
        <w:rPr>
          <w:rFonts w:ascii="Sabon" w:hAnsi="Sabon"/>
          <w:sz w:val="24"/>
          <w:szCs w:val="24"/>
          <w:vertAlign w:val="superscript"/>
        </w:rPr>
        <w:t>th</w:t>
      </w:r>
      <w:r w:rsidR="003F3F69">
        <w:rPr>
          <w:rFonts w:ascii="Sabon" w:hAnsi="Sabon"/>
          <w:sz w:val="24"/>
          <w:szCs w:val="24"/>
        </w:rPr>
        <w:t xml:space="preserve"> March</w:t>
      </w:r>
      <w:r w:rsidR="003F3F69">
        <w:rPr>
          <w:rFonts w:ascii="Sabon" w:hAnsi="Sabon"/>
          <w:sz w:val="24"/>
          <w:szCs w:val="24"/>
        </w:rPr>
        <w:tab/>
      </w:r>
      <w:r w:rsidR="003F3F69">
        <w:rPr>
          <w:rFonts w:ascii="Sabon" w:hAnsi="Sabon"/>
          <w:sz w:val="24"/>
          <w:szCs w:val="24"/>
        </w:rPr>
        <w:tab/>
      </w:r>
      <w:r w:rsidR="003F3F69">
        <w:rPr>
          <w:rFonts w:ascii="Sabon" w:hAnsi="Sabon"/>
          <w:sz w:val="24"/>
          <w:szCs w:val="24"/>
        </w:rPr>
        <w:tab/>
        <w:t>10</w:t>
      </w:r>
      <w:r>
        <w:rPr>
          <w:rFonts w:ascii="Sabon" w:hAnsi="Sabon"/>
          <w:sz w:val="24"/>
          <w:szCs w:val="24"/>
        </w:rPr>
        <w:t>.00am</w:t>
      </w:r>
      <w:r>
        <w:rPr>
          <w:rFonts w:ascii="Sabon" w:hAnsi="Sabon"/>
          <w:sz w:val="24"/>
          <w:szCs w:val="24"/>
        </w:rPr>
        <w:tab/>
      </w:r>
      <w:r>
        <w:rPr>
          <w:rFonts w:ascii="Sabon" w:hAnsi="Sabon"/>
          <w:sz w:val="24"/>
          <w:szCs w:val="24"/>
        </w:rPr>
        <w:tab/>
      </w:r>
      <w:r>
        <w:rPr>
          <w:rFonts w:ascii="Sabon" w:hAnsi="Sabon"/>
          <w:sz w:val="24"/>
          <w:szCs w:val="24"/>
        </w:rPr>
        <w:tab/>
        <w:t>to finish no later than 4.00pm</w:t>
      </w:r>
    </w:p>
    <w:p w:rsidR="00A51A26" w:rsidRDefault="00A51A26" w:rsidP="005A7E42">
      <w:pPr>
        <w:rPr>
          <w:rFonts w:ascii="Sabon" w:hAnsi="Sabon"/>
          <w:sz w:val="24"/>
          <w:szCs w:val="24"/>
        </w:rPr>
      </w:pPr>
    </w:p>
    <w:p w:rsidR="00A51A26" w:rsidRDefault="00A51A26" w:rsidP="005A7E42">
      <w:pPr>
        <w:rPr>
          <w:rFonts w:ascii="Sabon" w:hAnsi="Sabon"/>
          <w:sz w:val="24"/>
          <w:szCs w:val="24"/>
        </w:rPr>
      </w:pPr>
    </w:p>
    <w:p w:rsidR="00A51A26" w:rsidRDefault="00A51A26" w:rsidP="005A7E42">
      <w:pPr>
        <w:rPr>
          <w:rFonts w:ascii="Sabon" w:hAnsi="Sabon"/>
          <w:sz w:val="24"/>
          <w:szCs w:val="24"/>
        </w:rPr>
      </w:pPr>
      <w:r>
        <w:rPr>
          <w:rFonts w:ascii="Sabon" w:hAnsi="Sabon"/>
          <w:b/>
          <w:sz w:val="24"/>
          <w:szCs w:val="24"/>
          <w:u w:val="single"/>
        </w:rPr>
        <w:t>Enclosed</w:t>
      </w:r>
      <w:r>
        <w:rPr>
          <w:rFonts w:ascii="Sabon" w:hAnsi="Sabon"/>
          <w:sz w:val="24"/>
          <w:szCs w:val="24"/>
        </w:rPr>
        <w:t xml:space="preserve"> are the following:</w:t>
      </w:r>
    </w:p>
    <w:p w:rsidR="00A51A26" w:rsidRDefault="00A51A26" w:rsidP="005A7E42">
      <w:pPr>
        <w:rPr>
          <w:rFonts w:ascii="Sabon" w:hAnsi="Sabon"/>
          <w:sz w:val="24"/>
          <w:szCs w:val="24"/>
        </w:rPr>
      </w:pPr>
    </w:p>
    <w:p w:rsidR="00A51A26" w:rsidRDefault="00A51A26" w:rsidP="00A51A26">
      <w:pPr>
        <w:pStyle w:val="ListParagraph"/>
        <w:numPr>
          <w:ilvl w:val="0"/>
          <w:numId w:val="2"/>
        </w:numPr>
        <w:rPr>
          <w:rFonts w:ascii="Sabon" w:hAnsi="Sabon"/>
          <w:bCs/>
          <w:sz w:val="24"/>
          <w:szCs w:val="24"/>
        </w:rPr>
      </w:pPr>
      <w:r>
        <w:rPr>
          <w:rFonts w:ascii="Sabon" w:hAnsi="Sabon"/>
          <w:bCs/>
          <w:sz w:val="24"/>
          <w:szCs w:val="24"/>
        </w:rPr>
        <w:t xml:space="preserve">Conference agenda which includes start times </w:t>
      </w:r>
      <w:r w:rsidR="003F3F69">
        <w:rPr>
          <w:rFonts w:ascii="Sabon" w:hAnsi="Sabon"/>
          <w:bCs/>
          <w:sz w:val="24"/>
          <w:szCs w:val="24"/>
        </w:rPr>
        <w:t>for the Conference sessions;</w:t>
      </w:r>
    </w:p>
    <w:p w:rsidR="00A51A26" w:rsidRDefault="00A51A26" w:rsidP="00A51A26">
      <w:pPr>
        <w:pStyle w:val="ListParagraph"/>
        <w:numPr>
          <w:ilvl w:val="0"/>
          <w:numId w:val="2"/>
        </w:numPr>
        <w:rPr>
          <w:rFonts w:ascii="Sabon" w:hAnsi="Sabon"/>
          <w:bCs/>
          <w:sz w:val="24"/>
          <w:szCs w:val="24"/>
        </w:rPr>
      </w:pPr>
      <w:r>
        <w:rPr>
          <w:rFonts w:ascii="Sabon" w:hAnsi="Sabon"/>
          <w:bCs/>
          <w:sz w:val="24"/>
          <w:szCs w:val="24"/>
        </w:rPr>
        <w:t>Map and directions to Congress House</w:t>
      </w:r>
      <w:r w:rsidR="003F3F69">
        <w:rPr>
          <w:rFonts w:ascii="Sabon" w:hAnsi="Sabon"/>
          <w:bCs/>
          <w:sz w:val="24"/>
          <w:szCs w:val="24"/>
        </w:rPr>
        <w:t>;</w:t>
      </w:r>
    </w:p>
    <w:p w:rsidR="003F3F69" w:rsidRDefault="003F3F69" w:rsidP="00A51A26">
      <w:pPr>
        <w:pStyle w:val="ListParagraph"/>
        <w:numPr>
          <w:ilvl w:val="0"/>
          <w:numId w:val="2"/>
        </w:numPr>
        <w:rPr>
          <w:rFonts w:ascii="Sabon" w:hAnsi="Sabon"/>
          <w:bCs/>
          <w:sz w:val="24"/>
          <w:szCs w:val="24"/>
        </w:rPr>
      </w:pPr>
      <w:r>
        <w:rPr>
          <w:rFonts w:ascii="Sabon" w:hAnsi="Sabon"/>
          <w:bCs/>
          <w:sz w:val="24"/>
          <w:szCs w:val="24"/>
        </w:rPr>
        <w:t>Invitation to the Conference Saturday Social</w:t>
      </w:r>
    </w:p>
    <w:p w:rsidR="003F3F69" w:rsidRDefault="004A5F66" w:rsidP="00A51A26">
      <w:pPr>
        <w:pStyle w:val="ListParagraph"/>
        <w:numPr>
          <w:ilvl w:val="0"/>
          <w:numId w:val="2"/>
        </w:numPr>
        <w:rPr>
          <w:rFonts w:ascii="Sabon" w:hAnsi="Sabon"/>
          <w:bCs/>
          <w:sz w:val="24"/>
          <w:szCs w:val="24"/>
        </w:rPr>
      </w:pPr>
      <w:r>
        <w:rPr>
          <w:rFonts w:ascii="Sabon" w:hAnsi="Sabon"/>
          <w:bCs/>
          <w:sz w:val="24"/>
          <w:szCs w:val="24"/>
        </w:rPr>
        <w:t>Guide to conference procedures</w:t>
      </w:r>
      <w:r w:rsidR="00483D99">
        <w:rPr>
          <w:rFonts w:ascii="Sabon" w:hAnsi="Sabon"/>
          <w:bCs/>
          <w:sz w:val="24"/>
          <w:szCs w:val="24"/>
        </w:rPr>
        <w:t>;</w:t>
      </w:r>
    </w:p>
    <w:p w:rsidR="00483D99" w:rsidRDefault="00483D99" w:rsidP="00A51A26">
      <w:pPr>
        <w:pStyle w:val="ListParagraph"/>
        <w:numPr>
          <w:ilvl w:val="0"/>
          <w:numId w:val="2"/>
        </w:numPr>
        <w:rPr>
          <w:rFonts w:ascii="Sabon" w:hAnsi="Sabon"/>
          <w:bCs/>
          <w:sz w:val="24"/>
          <w:szCs w:val="24"/>
        </w:rPr>
      </w:pPr>
      <w:r>
        <w:rPr>
          <w:rFonts w:ascii="Sabon" w:hAnsi="Sabon"/>
          <w:bCs/>
          <w:sz w:val="24"/>
          <w:szCs w:val="24"/>
        </w:rPr>
        <w:t>Seating chart</w:t>
      </w:r>
    </w:p>
    <w:p w:rsidR="00A51A26" w:rsidRDefault="00A51A26" w:rsidP="00A51A26">
      <w:pPr>
        <w:rPr>
          <w:rFonts w:ascii="Sabon" w:hAnsi="Sabon"/>
          <w:bCs/>
          <w:sz w:val="24"/>
          <w:szCs w:val="24"/>
        </w:rPr>
      </w:pPr>
    </w:p>
    <w:p w:rsidR="00A51A26" w:rsidRDefault="00A51A26" w:rsidP="00A51A26">
      <w:pPr>
        <w:rPr>
          <w:rFonts w:ascii="Sabon" w:hAnsi="Sabon"/>
          <w:b/>
          <w:bCs/>
          <w:sz w:val="24"/>
          <w:szCs w:val="24"/>
          <w:u w:val="single"/>
        </w:rPr>
      </w:pPr>
      <w:r>
        <w:rPr>
          <w:rFonts w:ascii="Sabon" w:hAnsi="Sabon"/>
          <w:b/>
          <w:bCs/>
          <w:sz w:val="24"/>
          <w:szCs w:val="24"/>
          <w:u w:val="single"/>
        </w:rPr>
        <w:t>Accommodation</w:t>
      </w:r>
    </w:p>
    <w:p w:rsidR="00A51A26" w:rsidRDefault="00A51A26" w:rsidP="00A51A26">
      <w:pPr>
        <w:rPr>
          <w:rFonts w:ascii="Sabon" w:hAnsi="Sabon"/>
          <w:bCs/>
          <w:sz w:val="24"/>
          <w:szCs w:val="24"/>
        </w:rPr>
      </w:pPr>
      <w:r>
        <w:rPr>
          <w:rFonts w:ascii="Sabon" w:hAnsi="Sabon"/>
          <w:bCs/>
          <w:sz w:val="24"/>
          <w:szCs w:val="24"/>
        </w:rPr>
        <w:t xml:space="preserve">For those delegates and </w:t>
      </w:r>
      <w:r w:rsidR="003F3F69">
        <w:rPr>
          <w:rFonts w:ascii="Sabon" w:hAnsi="Sabon"/>
          <w:bCs/>
          <w:sz w:val="24"/>
          <w:szCs w:val="24"/>
        </w:rPr>
        <w:t>observers</w:t>
      </w:r>
      <w:r>
        <w:rPr>
          <w:rFonts w:ascii="Sabon" w:hAnsi="Sabon"/>
          <w:bCs/>
          <w:sz w:val="24"/>
          <w:szCs w:val="24"/>
        </w:rPr>
        <w:t xml:space="preserve"> who have registered for accommodation your reservation has been made at the </w:t>
      </w:r>
      <w:r w:rsidR="003F3F69">
        <w:rPr>
          <w:rFonts w:ascii="Sabon" w:hAnsi="Sabon"/>
          <w:bCs/>
          <w:sz w:val="24"/>
          <w:szCs w:val="24"/>
        </w:rPr>
        <w:t>St Giles</w:t>
      </w:r>
      <w:r>
        <w:rPr>
          <w:rFonts w:ascii="Sabon" w:hAnsi="Sabon"/>
          <w:bCs/>
          <w:sz w:val="24"/>
          <w:szCs w:val="24"/>
        </w:rPr>
        <w:t xml:space="preserve"> Hotel (</w:t>
      </w:r>
      <w:hyperlink r:id="rId9" w:history="1">
        <w:r w:rsidR="003F3F69" w:rsidRPr="005C4398">
          <w:rPr>
            <w:rStyle w:val="Hyperlink"/>
            <w:rFonts w:ascii="Sabon" w:hAnsi="Sabon"/>
            <w:bCs/>
            <w:sz w:val="24"/>
            <w:szCs w:val="24"/>
          </w:rPr>
          <w:t>http://centrallondon.stgiles.com</w:t>
        </w:r>
      </w:hyperlink>
      <w:r>
        <w:rPr>
          <w:rFonts w:ascii="Sabon" w:hAnsi="Sabon"/>
          <w:bCs/>
          <w:sz w:val="24"/>
          <w:szCs w:val="24"/>
        </w:rPr>
        <w:t xml:space="preserve">) – </w:t>
      </w:r>
      <w:proofErr w:type="gramStart"/>
      <w:r>
        <w:rPr>
          <w:rFonts w:ascii="Sabon" w:hAnsi="Sabon"/>
          <w:bCs/>
          <w:sz w:val="24"/>
          <w:szCs w:val="24"/>
        </w:rPr>
        <w:t>your</w:t>
      </w:r>
      <w:proofErr w:type="gramEnd"/>
      <w:r>
        <w:rPr>
          <w:rFonts w:ascii="Sabon" w:hAnsi="Sabon"/>
          <w:bCs/>
          <w:sz w:val="24"/>
          <w:szCs w:val="24"/>
        </w:rPr>
        <w:t xml:space="preserve"> </w:t>
      </w:r>
      <w:r w:rsidR="003F3F69">
        <w:rPr>
          <w:rFonts w:ascii="Sabon" w:hAnsi="Sabon"/>
          <w:bCs/>
          <w:sz w:val="24"/>
          <w:szCs w:val="24"/>
        </w:rPr>
        <w:t>booking reference</w:t>
      </w:r>
      <w:r>
        <w:rPr>
          <w:rFonts w:ascii="Sabon" w:hAnsi="Sabon"/>
          <w:bCs/>
          <w:sz w:val="24"/>
          <w:szCs w:val="24"/>
        </w:rPr>
        <w:t xml:space="preserve"> and details are </w:t>
      </w:r>
      <w:r>
        <w:rPr>
          <w:rFonts w:ascii="Sabon" w:hAnsi="Sabon"/>
          <w:b/>
          <w:bCs/>
          <w:sz w:val="24"/>
          <w:szCs w:val="24"/>
          <w:u w:val="single"/>
        </w:rPr>
        <w:t>attached</w:t>
      </w:r>
      <w:r>
        <w:rPr>
          <w:rFonts w:ascii="Sabon" w:hAnsi="Sabon"/>
          <w:bCs/>
          <w:sz w:val="24"/>
          <w:szCs w:val="24"/>
        </w:rPr>
        <w:t xml:space="preserve"> to this letter. In the event that you thought you had registered for accommodation and no details are attached, please contact Karina Ross on </w:t>
      </w:r>
      <w:hyperlink r:id="rId10" w:history="1">
        <w:r w:rsidRPr="00174A60">
          <w:rPr>
            <w:rStyle w:val="Hyperlink"/>
            <w:rFonts w:ascii="Sabon" w:hAnsi="Sabon"/>
            <w:bCs/>
            <w:sz w:val="24"/>
            <w:szCs w:val="24"/>
          </w:rPr>
          <w:t>kross@tuc.org.uk</w:t>
        </w:r>
      </w:hyperlink>
      <w:r>
        <w:rPr>
          <w:rFonts w:ascii="Sabon" w:hAnsi="Sabon"/>
          <w:bCs/>
          <w:sz w:val="24"/>
          <w:szCs w:val="24"/>
        </w:rPr>
        <w:t xml:space="preserve"> or 020 7467 1250 as a matter of urgency.</w:t>
      </w:r>
    </w:p>
    <w:p w:rsidR="00A51A26" w:rsidRDefault="00A51A26" w:rsidP="00A51A26">
      <w:pPr>
        <w:rPr>
          <w:rFonts w:ascii="Sabon" w:hAnsi="Sabon"/>
          <w:bCs/>
          <w:sz w:val="24"/>
          <w:szCs w:val="24"/>
        </w:rPr>
      </w:pPr>
      <w:r>
        <w:rPr>
          <w:rFonts w:ascii="Sabon" w:hAnsi="Sabon"/>
          <w:b/>
          <w:bCs/>
          <w:sz w:val="24"/>
          <w:szCs w:val="24"/>
          <w:u w:val="single"/>
        </w:rPr>
        <w:lastRenderedPageBreak/>
        <w:t>Registration</w:t>
      </w:r>
    </w:p>
    <w:p w:rsidR="00A51A26" w:rsidRDefault="00A51A26" w:rsidP="00A51A26">
      <w:pPr>
        <w:rPr>
          <w:rFonts w:ascii="Sabon" w:hAnsi="Sabon"/>
          <w:bCs/>
          <w:sz w:val="24"/>
          <w:szCs w:val="24"/>
        </w:rPr>
      </w:pPr>
      <w:r>
        <w:rPr>
          <w:rFonts w:ascii="Sabon" w:hAnsi="Sabon"/>
          <w:bCs/>
          <w:sz w:val="24"/>
          <w:szCs w:val="24"/>
        </w:rPr>
        <w:t xml:space="preserve">On arrival at Congress House please could you make your way to the registration </w:t>
      </w:r>
      <w:proofErr w:type="gramStart"/>
      <w:r>
        <w:rPr>
          <w:rFonts w:ascii="Sabon" w:hAnsi="Sabon"/>
          <w:bCs/>
          <w:sz w:val="24"/>
          <w:szCs w:val="24"/>
        </w:rPr>
        <w:t>desk.</w:t>
      </w:r>
      <w:proofErr w:type="gramEnd"/>
      <w:r>
        <w:rPr>
          <w:rFonts w:ascii="Sabon" w:hAnsi="Sabon"/>
          <w:bCs/>
          <w:sz w:val="24"/>
          <w:szCs w:val="24"/>
        </w:rPr>
        <w:t xml:space="preserve"> Regis</w:t>
      </w:r>
      <w:r w:rsidR="003F3F69">
        <w:rPr>
          <w:rFonts w:ascii="Sabon" w:hAnsi="Sabon"/>
          <w:bCs/>
          <w:sz w:val="24"/>
          <w:szCs w:val="24"/>
        </w:rPr>
        <w:t>tration will be open from 12noon</w:t>
      </w:r>
      <w:r>
        <w:rPr>
          <w:rFonts w:ascii="Sabon" w:hAnsi="Sabon"/>
          <w:bCs/>
          <w:sz w:val="24"/>
          <w:szCs w:val="24"/>
        </w:rPr>
        <w:t xml:space="preserve"> on </w:t>
      </w:r>
      <w:r w:rsidR="003F3F69">
        <w:rPr>
          <w:rFonts w:ascii="Sabon" w:hAnsi="Sabon"/>
          <w:bCs/>
          <w:sz w:val="24"/>
          <w:szCs w:val="24"/>
        </w:rPr>
        <w:t>Saturday 23</w:t>
      </w:r>
      <w:r w:rsidR="003F3F69" w:rsidRPr="003F3F69">
        <w:rPr>
          <w:rFonts w:ascii="Sabon" w:hAnsi="Sabon"/>
          <w:bCs/>
          <w:sz w:val="24"/>
          <w:szCs w:val="24"/>
          <w:vertAlign w:val="superscript"/>
        </w:rPr>
        <w:t>rd</w:t>
      </w:r>
      <w:r w:rsidR="003F3F69">
        <w:rPr>
          <w:rFonts w:ascii="Sabon" w:hAnsi="Sabon"/>
          <w:bCs/>
          <w:sz w:val="24"/>
          <w:szCs w:val="24"/>
        </w:rPr>
        <w:t xml:space="preserve"> March with the opening session of Conference starting at 1.30pm</w:t>
      </w:r>
      <w:r>
        <w:rPr>
          <w:rFonts w:ascii="Sabon" w:hAnsi="Sabon"/>
          <w:bCs/>
          <w:sz w:val="24"/>
          <w:szCs w:val="24"/>
        </w:rPr>
        <w:t>.</w:t>
      </w:r>
      <w:r w:rsidR="003F3F69">
        <w:rPr>
          <w:rFonts w:ascii="Sabon" w:hAnsi="Sabon"/>
          <w:bCs/>
          <w:sz w:val="24"/>
          <w:szCs w:val="24"/>
        </w:rPr>
        <w:t xml:space="preserve"> A sandwich lunch and refreshments will be provided on arrival.</w:t>
      </w:r>
    </w:p>
    <w:p w:rsidR="00A51A26" w:rsidRDefault="00A51A26" w:rsidP="00A51A26">
      <w:pPr>
        <w:rPr>
          <w:rFonts w:ascii="Sabon" w:hAnsi="Sabon"/>
          <w:bCs/>
          <w:sz w:val="24"/>
          <w:szCs w:val="24"/>
        </w:rPr>
      </w:pPr>
    </w:p>
    <w:p w:rsidR="00A51A26" w:rsidRDefault="00A51A26" w:rsidP="00A51A26">
      <w:pPr>
        <w:rPr>
          <w:rFonts w:ascii="Sabon" w:hAnsi="Sabon"/>
          <w:bCs/>
          <w:sz w:val="24"/>
          <w:szCs w:val="24"/>
        </w:rPr>
      </w:pPr>
      <w:r>
        <w:rPr>
          <w:rFonts w:ascii="Sabon" w:hAnsi="Sabon"/>
          <w:bCs/>
          <w:sz w:val="24"/>
          <w:szCs w:val="24"/>
        </w:rPr>
        <w:t xml:space="preserve">Please could you make every effort to arrive early to help avoid a last minute </w:t>
      </w:r>
      <w:proofErr w:type="gramStart"/>
      <w:r>
        <w:rPr>
          <w:rFonts w:ascii="Sabon" w:hAnsi="Sabon"/>
          <w:bCs/>
          <w:sz w:val="24"/>
          <w:szCs w:val="24"/>
        </w:rPr>
        <w:t>rush.</w:t>
      </w:r>
      <w:proofErr w:type="gramEnd"/>
    </w:p>
    <w:p w:rsidR="00A51A26" w:rsidRDefault="00A51A26" w:rsidP="00A51A26">
      <w:pPr>
        <w:rPr>
          <w:rFonts w:ascii="Sabon" w:hAnsi="Sabon"/>
          <w:bCs/>
          <w:sz w:val="24"/>
          <w:szCs w:val="24"/>
        </w:rPr>
      </w:pPr>
    </w:p>
    <w:p w:rsidR="00A51A26" w:rsidRDefault="00A51A26" w:rsidP="00A51A26">
      <w:pPr>
        <w:rPr>
          <w:rFonts w:ascii="Sabon" w:hAnsi="Sabon"/>
          <w:bCs/>
          <w:sz w:val="24"/>
          <w:szCs w:val="24"/>
        </w:rPr>
      </w:pPr>
      <w:r>
        <w:rPr>
          <w:rFonts w:ascii="Sabon" w:hAnsi="Sabon"/>
          <w:bCs/>
          <w:sz w:val="24"/>
          <w:szCs w:val="24"/>
        </w:rPr>
        <w:t>Conference packs (to include: credential, voting cards, workshop allocation forms and monitoring forms) will be available for collection upon registration.</w:t>
      </w:r>
    </w:p>
    <w:p w:rsidR="00A51A26" w:rsidRDefault="00A51A26" w:rsidP="00A51A26">
      <w:pPr>
        <w:rPr>
          <w:rFonts w:ascii="Sabon" w:hAnsi="Sabon"/>
          <w:bCs/>
          <w:sz w:val="24"/>
          <w:szCs w:val="24"/>
        </w:rPr>
      </w:pPr>
    </w:p>
    <w:p w:rsidR="00A51A26" w:rsidRDefault="00A51A26" w:rsidP="00A51A26">
      <w:pPr>
        <w:rPr>
          <w:rFonts w:ascii="Sabon" w:hAnsi="Sabon"/>
          <w:bCs/>
          <w:sz w:val="24"/>
          <w:szCs w:val="24"/>
        </w:rPr>
      </w:pPr>
      <w:r>
        <w:rPr>
          <w:rFonts w:ascii="Sabon" w:hAnsi="Sabon"/>
          <w:bCs/>
          <w:sz w:val="24"/>
          <w:szCs w:val="24"/>
        </w:rPr>
        <w:t xml:space="preserve">Please note that </w:t>
      </w:r>
      <w:r>
        <w:rPr>
          <w:rFonts w:ascii="Sabon" w:hAnsi="Sabon"/>
          <w:bCs/>
          <w:sz w:val="24"/>
          <w:szCs w:val="24"/>
          <w:u w:val="single"/>
        </w:rPr>
        <w:t>no substitute credentials will be issued on the day</w:t>
      </w:r>
      <w:r>
        <w:rPr>
          <w:rFonts w:ascii="Sabon" w:hAnsi="Sabon"/>
          <w:bCs/>
          <w:sz w:val="24"/>
          <w:szCs w:val="24"/>
        </w:rPr>
        <w:t xml:space="preserve">. Conference packs and credentials will </w:t>
      </w:r>
      <w:r>
        <w:rPr>
          <w:rFonts w:ascii="Sabon" w:hAnsi="Sabon"/>
          <w:bCs/>
          <w:sz w:val="24"/>
          <w:szCs w:val="24"/>
          <w:u w:val="single"/>
        </w:rPr>
        <w:t>only</w:t>
      </w:r>
      <w:r>
        <w:rPr>
          <w:rFonts w:ascii="Sabon" w:hAnsi="Sabon"/>
          <w:bCs/>
          <w:sz w:val="24"/>
          <w:szCs w:val="24"/>
        </w:rPr>
        <w:t xml:space="preserve"> be issued to delegates and </w:t>
      </w:r>
      <w:r w:rsidR="00D44DB8">
        <w:rPr>
          <w:rFonts w:ascii="Sabon" w:hAnsi="Sabon"/>
          <w:bCs/>
          <w:sz w:val="24"/>
          <w:szCs w:val="24"/>
        </w:rPr>
        <w:t>observers</w:t>
      </w:r>
      <w:r>
        <w:rPr>
          <w:rFonts w:ascii="Sabon" w:hAnsi="Sabon"/>
          <w:bCs/>
          <w:sz w:val="24"/>
          <w:szCs w:val="24"/>
        </w:rPr>
        <w:t xml:space="preserve"> who have been pre-registered by their unions. If unions wish to substitute delegates, the TUC must be notified no later than two days before the start of Conference</w:t>
      </w:r>
      <w:r w:rsidR="005C0C9E">
        <w:rPr>
          <w:rFonts w:ascii="Sabon" w:hAnsi="Sabon"/>
          <w:bCs/>
          <w:sz w:val="24"/>
          <w:szCs w:val="24"/>
        </w:rPr>
        <w:t>. No substitute credentials will be issued on the day.</w:t>
      </w:r>
    </w:p>
    <w:p w:rsidR="00D44DB8" w:rsidRDefault="00D44DB8" w:rsidP="00A51A26">
      <w:pPr>
        <w:rPr>
          <w:rFonts w:ascii="Sabon" w:hAnsi="Sabon"/>
          <w:bCs/>
          <w:sz w:val="24"/>
          <w:szCs w:val="24"/>
        </w:rPr>
      </w:pPr>
    </w:p>
    <w:p w:rsidR="003F3F69" w:rsidRDefault="00D44DB8" w:rsidP="003F3F69">
      <w:pPr>
        <w:rPr>
          <w:rFonts w:ascii="Sabon" w:hAnsi="Sabon"/>
          <w:b/>
          <w:bCs/>
          <w:sz w:val="24"/>
          <w:szCs w:val="24"/>
          <w:u w:val="single"/>
        </w:rPr>
      </w:pPr>
      <w:r>
        <w:rPr>
          <w:rFonts w:ascii="Sabon" w:hAnsi="Sabon"/>
          <w:b/>
          <w:bCs/>
          <w:sz w:val="24"/>
          <w:szCs w:val="24"/>
          <w:u w:val="single"/>
        </w:rPr>
        <w:t>Saturday Social</w:t>
      </w:r>
    </w:p>
    <w:p w:rsidR="003F3F69" w:rsidRDefault="003F3F69" w:rsidP="003F3F69">
      <w:pPr>
        <w:rPr>
          <w:rFonts w:ascii="Sabon" w:hAnsi="Sabon"/>
          <w:bCs/>
          <w:sz w:val="24"/>
          <w:szCs w:val="24"/>
        </w:rPr>
      </w:pPr>
      <w:r>
        <w:rPr>
          <w:rFonts w:ascii="Sabon" w:hAnsi="Sabon"/>
          <w:bCs/>
          <w:sz w:val="24"/>
          <w:szCs w:val="24"/>
        </w:rPr>
        <w:t xml:space="preserve">All delegates and </w:t>
      </w:r>
      <w:r w:rsidR="00D44DB8">
        <w:rPr>
          <w:rFonts w:ascii="Sabon" w:hAnsi="Sabon"/>
          <w:bCs/>
          <w:sz w:val="24"/>
          <w:szCs w:val="24"/>
        </w:rPr>
        <w:t>observers</w:t>
      </w:r>
      <w:r>
        <w:rPr>
          <w:rFonts w:ascii="Sabon" w:hAnsi="Sabon"/>
          <w:bCs/>
          <w:sz w:val="24"/>
          <w:szCs w:val="24"/>
        </w:rPr>
        <w:t xml:space="preserve"> to the Conference are invited to attend a </w:t>
      </w:r>
      <w:r w:rsidR="00D44DB8">
        <w:rPr>
          <w:rFonts w:ascii="Sabon" w:hAnsi="Sabon"/>
          <w:bCs/>
          <w:sz w:val="24"/>
          <w:szCs w:val="24"/>
        </w:rPr>
        <w:t xml:space="preserve">Saturday Social from 7-10pm in the Marble Hall, Congress House. A hot buffet will be provided and a pay bar will be available. An invitation is enclosed with this letter – </w:t>
      </w:r>
      <w:r w:rsidR="007D219E">
        <w:rPr>
          <w:rFonts w:ascii="Sabon" w:hAnsi="Sabon"/>
          <w:bCs/>
          <w:sz w:val="24"/>
          <w:szCs w:val="24"/>
          <w:u w:val="single"/>
        </w:rPr>
        <w:t>please bring this</w:t>
      </w:r>
      <w:r w:rsidR="00D44DB8">
        <w:rPr>
          <w:rFonts w:ascii="Sabon" w:hAnsi="Sabon"/>
          <w:bCs/>
          <w:sz w:val="24"/>
          <w:szCs w:val="24"/>
          <w:u w:val="single"/>
        </w:rPr>
        <w:t xml:space="preserve"> invitation with you as it will entitle you to two complimentary drinks</w:t>
      </w:r>
      <w:r w:rsidR="00D44DB8">
        <w:rPr>
          <w:rFonts w:ascii="Sabon" w:hAnsi="Sabon"/>
          <w:bCs/>
          <w:sz w:val="24"/>
          <w:szCs w:val="24"/>
        </w:rPr>
        <w:t>.</w:t>
      </w:r>
    </w:p>
    <w:p w:rsidR="00D44DB8" w:rsidRDefault="00D44DB8" w:rsidP="003F3F69">
      <w:pPr>
        <w:rPr>
          <w:rFonts w:ascii="Sabon" w:hAnsi="Sabon"/>
          <w:bCs/>
          <w:sz w:val="24"/>
          <w:szCs w:val="24"/>
        </w:rPr>
      </w:pPr>
    </w:p>
    <w:p w:rsidR="00483D99" w:rsidRDefault="00483D99" w:rsidP="00483D99">
      <w:pPr>
        <w:rPr>
          <w:rFonts w:ascii="Sabon" w:hAnsi="Sabon"/>
          <w:b/>
          <w:bCs/>
          <w:sz w:val="24"/>
          <w:szCs w:val="24"/>
          <w:u w:val="single"/>
        </w:rPr>
      </w:pPr>
      <w:r>
        <w:rPr>
          <w:rFonts w:ascii="Sabon" w:hAnsi="Sabon"/>
          <w:b/>
          <w:bCs/>
          <w:sz w:val="24"/>
          <w:szCs w:val="24"/>
          <w:u w:val="single"/>
        </w:rPr>
        <w:t>Seating Chart</w:t>
      </w:r>
    </w:p>
    <w:p w:rsidR="00483D99" w:rsidRDefault="00483D99" w:rsidP="003F3F69">
      <w:pPr>
        <w:rPr>
          <w:rFonts w:ascii="Sabon" w:hAnsi="Sabon"/>
          <w:bCs/>
          <w:sz w:val="24"/>
          <w:szCs w:val="24"/>
        </w:rPr>
      </w:pPr>
      <w:r>
        <w:rPr>
          <w:rFonts w:ascii="Sabon" w:hAnsi="Sabon"/>
          <w:bCs/>
          <w:sz w:val="24"/>
          <w:szCs w:val="24"/>
        </w:rPr>
        <w:t>Also enclosed is a seating chart. Delegates are requested to sit in the places reserved for their particular union. Observers are asked to sit in the area reserved for them at the back of the conference room.</w:t>
      </w:r>
    </w:p>
    <w:p w:rsidR="00483D99" w:rsidRDefault="00483D99" w:rsidP="003F3F69">
      <w:pPr>
        <w:rPr>
          <w:rFonts w:ascii="Sabon" w:hAnsi="Sabon"/>
          <w:bCs/>
          <w:sz w:val="24"/>
          <w:szCs w:val="24"/>
        </w:rPr>
      </w:pPr>
    </w:p>
    <w:p w:rsidR="00D44DB8" w:rsidRPr="00D44DB8" w:rsidRDefault="00D44DB8" w:rsidP="003F3F69">
      <w:pPr>
        <w:rPr>
          <w:rFonts w:ascii="Sabon" w:hAnsi="Sabon"/>
          <w:b/>
          <w:bCs/>
          <w:sz w:val="24"/>
          <w:szCs w:val="24"/>
          <w:u w:val="single"/>
        </w:rPr>
      </w:pPr>
      <w:r>
        <w:rPr>
          <w:rFonts w:ascii="Sabon" w:hAnsi="Sabon"/>
          <w:b/>
          <w:bCs/>
          <w:sz w:val="24"/>
          <w:szCs w:val="24"/>
          <w:u w:val="single"/>
        </w:rPr>
        <w:t>Twitter</w:t>
      </w:r>
    </w:p>
    <w:p w:rsidR="003F3F69" w:rsidRDefault="00D44DB8" w:rsidP="00A51A26">
      <w:pPr>
        <w:rPr>
          <w:rFonts w:ascii="Sabon" w:hAnsi="Sabon"/>
          <w:bCs/>
          <w:sz w:val="24"/>
          <w:szCs w:val="24"/>
        </w:rPr>
      </w:pPr>
      <w:r>
        <w:rPr>
          <w:rFonts w:ascii="Sabon" w:hAnsi="Sabon"/>
          <w:bCs/>
          <w:sz w:val="24"/>
          <w:szCs w:val="24"/>
        </w:rPr>
        <w:t xml:space="preserve">If you use twitter and would like to ‘tweet’ about Conference, the </w:t>
      </w:r>
      <w:proofErr w:type="spellStart"/>
      <w:r>
        <w:rPr>
          <w:rFonts w:ascii="Sabon" w:hAnsi="Sabon"/>
          <w:bCs/>
          <w:sz w:val="24"/>
          <w:szCs w:val="24"/>
        </w:rPr>
        <w:t>hashtag</w:t>
      </w:r>
      <w:proofErr w:type="spellEnd"/>
      <w:r>
        <w:rPr>
          <w:rFonts w:ascii="Sabon" w:hAnsi="Sabon"/>
          <w:bCs/>
          <w:sz w:val="24"/>
          <w:szCs w:val="24"/>
        </w:rPr>
        <w:t xml:space="preserve"> will be #YMC2013.</w:t>
      </w:r>
    </w:p>
    <w:p w:rsidR="00D44DB8" w:rsidRDefault="00D44DB8" w:rsidP="00A51A26">
      <w:pPr>
        <w:rPr>
          <w:rFonts w:ascii="Sabon" w:hAnsi="Sabon"/>
          <w:bCs/>
          <w:sz w:val="24"/>
          <w:szCs w:val="24"/>
        </w:rPr>
      </w:pPr>
    </w:p>
    <w:p w:rsidR="00D44DB8" w:rsidRDefault="00D44DB8" w:rsidP="00A51A26">
      <w:pPr>
        <w:rPr>
          <w:rFonts w:ascii="Sabon" w:hAnsi="Sabon"/>
          <w:b/>
          <w:bCs/>
          <w:sz w:val="24"/>
          <w:szCs w:val="24"/>
        </w:rPr>
      </w:pPr>
      <w:r>
        <w:rPr>
          <w:rFonts w:ascii="Sabon" w:hAnsi="Sabon"/>
          <w:b/>
          <w:bCs/>
          <w:sz w:val="24"/>
          <w:szCs w:val="24"/>
          <w:u w:val="single"/>
        </w:rPr>
        <w:t>Leafleting in Congress House</w:t>
      </w:r>
    </w:p>
    <w:p w:rsidR="00D44DB8" w:rsidRDefault="00D44DB8" w:rsidP="00A51A26">
      <w:pPr>
        <w:rPr>
          <w:rFonts w:ascii="Sabon" w:hAnsi="Sabon"/>
          <w:bCs/>
          <w:sz w:val="24"/>
          <w:szCs w:val="24"/>
        </w:rPr>
      </w:pPr>
      <w:r w:rsidRPr="00D44DB8">
        <w:rPr>
          <w:rFonts w:ascii="Sabon" w:hAnsi="Sabon"/>
          <w:bCs/>
          <w:sz w:val="24"/>
          <w:szCs w:val="24"/>
        </w:rPr>
        <w:t xml:space="preserve">Leafleting, </w:t>
      </w:r>
      <w:r>
        <w:rPr>
          <w:rFonts w:ascii="Sabon" w:hAnsi="Sabon"/>
          <w:bCs/>
          <w:sz w:val="24"/>
          <w:szCs w:val="24"/>
        </w:rPr>
        <w:t xml:space="preserve">lobbying and selling of unauthorised literature </w:t>
      </w:r>
      <w:proofErr w:type="gramStart"/>
      <w:r>
        <w:rPr>
          <w:rFonts w:ascii="Sabon" w:hAnsi="Sabon"/>
          <w:bCs/>
          <w:sz w:val="24"/>
          <w:szCs w:val="24"/>
          <w:u w:val="single"/>
        </w:rPr>
        <w:t>is</w:t>
      </w:r>
      <w:proofErr w:type="gramEnd"/>
      <w:r>
        <w:rPr>
          <w:rFonts w:ascii="Sabon" w:hAnsi="Sabon"/>
          <w:bCs/>
          <w:sz w:val="24"/>
          <w:szCs w:val="24"/>
          <w:u w:val="single"/>
        </w:rPr>
        <w:t xml:space="preserve"> not permitted</w:t>
      </w:r>
      <w:r>
        <w:rPr>
          <w:rFonts w:ascii="Sabon" w:hAnsi="Sabon"/>
          <w:bCs/>
          <w:sz w:val="24"/>
          <w:szCs w:val="24"/>
        </w:rPr>
        <w:t xml:space="preserve"> within any part of the Conference venue.</w:t>
      </w:r>
    </w:p>
    <w:p w:rsidR="00D44DB8" w:rsidRPr="00D44DB8" w:rsidRDefault="00D44DB8" w:rsidP="00A51A26">
      <w:pPr>
        <w:rPr>
          <w:rFonts w:ascii="Sabon" w:hAnsi="Sabon"/>
          <w:bCs/>
          <w:sz w:val="24"/>
          <w:szCs w:val="24"/>
        </w:rPr>
      </w:pPr>
    </w:p>
    <w:p w:rsidR="003F3F69" w:rsidRDefault="003F3F69" w:rsidP="003F3F69">
      <w:pPr>
        <w:rPr>
          <w:rFonts w:ascii="Sabon" w:hAnsi="Sabon"/>
          <w:bCs/>
          <w:sz w:val="24"/>
          <w:szCs w:val="24"/>
        </w:rPr>
      </w:pPr>
    </w:p>
    <w:p w:rsidR="003F3F69" w:rsidRPr="00A51A26" w:rsidRDefault="003F3F69" w:rsidP="003F3F69">
      <w:pPr>
        <w:rPr>
          <w:rFonts w:ascii="Sabon" w:hAnsi="Sabon"/>
          <w:bCs/>
          <w:sz w:val="24"/>
          <w:szCs w:val="24"/>
        </w:rPr>
      </w:pPr>
      <w:r>
        <w:rPr>
          <w:rFonts w:ascii="Sabon" w:hAnsi="Sabon"/>
          <w:bCs/>
          <w:sz w:val="24"/>
          <w:szCs w:val="24"/>
        </w:rPr>
        <w:t xml:space="preserve">If you have any queries in relation to room bookings or credentials please contact Karina Ross on </w:t>
      </w:r>
      <w:hyperlink r:id="rId11" w:history="1">
        <w:r w:rsidRPr="00174A60">
          <w:rPr>
            <w:rStyle w:val="Hyperlink"/>
            <w:rFonts w:ascii="Sabon" w:hAnsi="Sabon"/>
            <w:bCs/>
            <w:sz w:val="24"/>
            <w:szCs w:val="24"/>
          </w:rPr>
          <w:t>kross@tuc.org.uk</w:t>
        </w:r>
      </w:hyperlink>
      <w:r>
        <w:rPr>
          <w:rFonts w:ascii="Sabon" w:hAnsi="Sabon"/>
          <w:bCs/>
          <w:sz w:val="24"/>
          <w:szCs w:val="24"/>
        </w:rPr>
        <w:t xml:space="preserve"> or 020 7467 1250.</w:t>
      </w:r>
    </w:p>
    <w:p w:rsidR="003F3F69" w:rsidRDefault="003F3F69" w:rsidP="00A51A26">
      <w:pPr>
        <w:rPr>
          <w:rFonts w:ascii="Sabon" w:hAnsi="Sabon"/>
          <w:bCs/>
          <w:sz w:val="24"/>
          <w:szCs w:val="24"/>
        </w:rPr>
      </w:pPr>
    </w:p>
    <w:p w:rsidR="0083350E" w:rsidRDefault="0083350E" w:rsidP="0083350E">
      <w:pPr>
        <w:pStyle w:val="T15TextBody"/>
      </w:pPr>
    </w:p>
    <w:p w:rsidR="0094284B" w:rsidRDefault="002C63AF">
      <w:pPr>
        <w:pStyle w:val="T15TextBody"/>
      </w:pPr>
      <w:r>
        <w:t>Yours sincerely</w:t>
      </w:r>
    </w:p>
    <w:p w:rsidR="0094284B" w:rsidRDefault="00B403C1">
      <w:pPr>
        <w:pStyle w:val="T15TextBody"/>
      </w:pPr>
      <w:r>
        <w:rPr>
          <w:noProof/>
          <w:lang w:eastAsia="en-GB"/>
        </w:rPr>
        <w:drawing>
          <wp:inline distT="0" distB="0" distL="0" distR="0">
            <wp:extent cx="2581275" cy="585474"/>
            <wp:effectExtent l="19050" t="0" r="9525" b="0"/>
            <wp:docPr id="3" name="Picture 2" descr="Carl Rop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 Roper.bmp"/>
                    <pic:cNvPicPr/>
                  </pic:nvPicPr>
                  <pic:blipFill>
                    <a:blip r:embed="rId12" cstate="print"/>
                    <a:stretch>
                      <a:fillRect/>
                    </a:stretch>
                  </pic:blipFill>
                  <pic:spPr>
                    <a:xfrm>
                      <a:off x="0" y="0"/>
                      <a:ext cx="2588299" cy="587067"/>
                    </a:xfrm>
                    <a:prstGeom prst="rect">
                      <a:avLst/>
                    </a:prstGeom>
                  </pic:spPr>
                </pic:pic>
              </a:graphicData>
            </a:graphic>
          </wp:inline>
        </w:drawing>
      </w:r>
    </w:p>
    <w:p w:rsidR="005C0C9E" w:rsidRDefault="005C0C9E">
      <w:pPr>
        <w:pStyle w:val="T15TextBody"/>
      </w:pPr>
    </w:p>
    <w:p w:rsidR="006C4C82" w:rsidRPr="005C0C9E" w:rsidRDefault="005C0C9E">
      <w:pPr>
        <w:pStyle w:val="T15TextBody"/>
        <w:rPr>
          <w:b/>
        </w:rPr>
      </w:pPr>
      <w:r w:rsidRPr="005C0C9E">
        <w:rPr>
          <w:b/>
        </w:rPr>
        <w:t>Carl Roper</w:t>
      </w:r>
    </w:p>
    <w:p w:rsidR="005C0C9E" w:rsidRDefault="005C0C9E">
      <w:pPr>
        <w:pStyle w:val="T15TextBody"/>
      </w:pPr>
      <w:r>
        <w:t>TUC National Organiser</w:t>
      </w:r>
    </w:p>
    <w:sectPr w:rsidR="005C0C9E" w:rsidSect="0083350E">
      <w:headerReference w:type="default" r:id="rId13"/>
      <w:footerReference w:type="even" r:id="rId14"/>
      <w:footerReference w:type="default" r:id="rId15"/>
      <w:headerReference w:type="first" r:id="rId16"/>
      <w:footerReference w:type="first" r:id="rId17"/>
      <w:endnotePr>
        <w:numFmt w:val="decimal"/>
      </w:endnotePr>
      <w:pgSz w:w="11908" w:h="16833" w:code="9"/>
      <w:pgMar w:top="1701" w:right="720" w:bottom="1560"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DB8" w:rsidRDefault="00D44DB8" w:rsidP="00A51A26">
      <w:r>
        <w:separator/>
      </w:r>
    </w:p>
  </w:endnote>
  <w:endnote w:type="continuationSeparator" w:id="0">
    <w:p w:rsidR="00D44DB8" w:rsidRDefault="00D44DB8" w:rsidP="00A51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B8" w:rsidRDefault="00285F43">
    <w:pPr>
      <w:pStyle w:val="Footer"/>
      <w:framePr w:wrap="around" w:vAnchor="text" w:hAnchor="margin" w:xAlign="right" w:y="1"/>
      <w:rPr>
        <w:rStyle w:val="PageNumber"/>
      </w:rPr>
    </w:pPr>
    <w:r>
      <w:rPr>
        <w:rStyle w:val="PageNumber"/>
      </w:rPr>
      <w:fldChar w:fldCharType="begin"/>
    </w:r>
    <w:r w:rsidR="00D44DB8">
      <w:rPr>
        <w:rStyle w:val="PageNumber"/>
      </w:rPr>
      <w:instrText xml:space="preserve">PAGE  </w:instrText>
    </w:r>
    <w:r>
      <w:rPr>
        <w:rStyle w:val="PageNumber"/>
      </w:rPr>
      <w:fldChar w:fldCharType="separate"/>
    </w:r>
    <w:r w:rsidR="00D44DB8">
      <w:rPr>
        <w:rStyle w:val="PageNumber"/>
        <w:noProof/>
      </w:rPr>
      <w:t>1</w:t>
    </w:r>
    <w:r>
      <w:rPr>
        <w:rStyle w:val="PageNumber"/>
      </w:rPr>
      <w:fldChar w:fldCharType="end"/>
    </w:r>
  </w:p>
  <w:p w:rsidR="00D44DB8" w:rsidRDefault="00D44D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B8" w:rsidRDefault="00D44DB8">
    <w:pPr>
      <w:pStyle w:val="Footer"/>
      <w:tabs>
        <w:tab w:val="clear" w:pos="4153"/>
        <w:tab w:val="clear" w:pos="8306"/>
        <w:tab w:val="right" w:pos="9720"/>
      </w:tabs>
      <w:ind w:right="28"/>
    </w:pPr>
  </w:p>
  <w:p w:rsidR="00D44DB8" w:rsidRDefault="00D44DB8">
    <w:pPr>
      <w:pStyle w:val="Footer"/>
      <w:tabs>
        <w:tab w:val="clear" w:pos="4153"/>
        <w:tab w:val="clear" w:pos="8306"/>
        <w:tab w:val="right" w:pos="9720"/>
      </w:tabs>
      <w:ind w:right="28"/>
    </w:pPr>
  </w:p>
  <w:p w:rsidR="00D44DB8" w:rsidRDefault="00D44DB8">
    <w:pPr>
      <w:pStyle w:val="Footer"/>
      <w:tabs>
        <w:tab w:val="clear" w:pos="4153"/>
        <w:tab w:val="clear" w:pos="8306"/>
        <w:tab w:val="right" w:pos="9720"/>
      </w:tabs>
      <w:ind w:right="28"/>
      <w:rPr>
        <w:rFonts w:ascii="Frutiger 45" w:hAnsi="Frutiger 45"/>
        <w:sz w:val="18"/>
      </w:rPr>
    </w:pPr>
    <w:r>
      <w:tab/>
    </w:r>
    <w:r w:rsidR="00285F43">
      <w:rPr>
        <w:rStyle w:val="PageNumber"/>
        <w:rFonts w:ascii="Frutiger 45" w:hAnsi="Frutiger 45"/>
        <w:sz w:val="18"/>
      </w:rPr>
      <w:fldChar w:fldCharType="begin"/>
    </w:r>
    <w:r>
      <w:rPr>
        <w:rStyle w:val="PageNumber"/>
        <w:rFonts w:ascii="Frutiger 45" w:hAnsi="Frutiger 45"/>
        <w:sz w:val="18"/>
      </w:rPr>
      <w:instrText xml:space="preserve"> PAGE </w:instrText>
    </w:r>
    <w:r w:rsidR="00285F43">
      <w:rPr>
        <w:rStyle w:val="PageNumber"/>
        <w:rFonts w:ascii="Frutiger 45" w:hAnsi="Frutiger 45"/>
        <w:sz w:val="18"/>
      </w:rPr>
      <w:fldChar w:fldCharType="separate"/>
    </w:r>
    <w:r w:rsidR="004A5F66">
      <w:rPr>
        <w:rStyle w:val="PageNumber"/>
        <w:rFonts w:ascii="Frutiger 45" w:hAnsi="Frutiger 45"/>
        <w:noProof/>
        <w:sz w:val="18"/>
      </w:rPr>
      <w:t>2</w:t>
    </w:r>
    <w:r w:rsidR="00285F43">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B8" w:rsidRDefault="00D44DB8">
    <w:pPr>
      <w:pStyle w:val="Footer"/>
    </w:pPr>
    <w:r>
      <w:rPr>
        <w:noProof/>
        <w:snapToGrid/>
        <w:lang w:val="en-GB" w:eastAsia="en-GB"/>
      </w:rPr>
      <w:drawing>
        <wp:anchor distT="0" distB="0" distL="114300" distR="114300" simplePos="0" relativeHeight="251658752" behindDoc="1" locked="1" layoutInCell="1" allowOverlap="1">
          <wp:simplePos x="0" y="0"/>
          <wp:positionH relativeFrom="column">
            <wp:posOffset>4953000</wp:posOffset>
          </wp:positionH>
          <wp:positionV relativeFrom="page">
            <wp:posOffset>9671050</wp:posOffset>
          </wp:positionV>
          <wp:extent cx="905510" cy="582295"/>
          <wp:effectExtent l="19050" t="0" r="8890" b="0"/>
          <wp:wrapNone/>
          <wp:docPr id="11" name="shpIIP_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IIP_logo" hidden="1"/>
                  <pic:cNvPicPr>
                    <a:picLocks noChangeAspect="1" noChangeArrowheads="1"/>
                  </pic:cNvPicPr>
                </pic:nvPicPr>
                <pic:blipFill>
                  <a:blip r:embed="rId1"/>
                  <a:srcRect/>
                  <a:stretch>
                    <a:fillRect/>
                  </a:stretch>
                </pic:blipFill>
                <pic:spPr bwMode="auto">
                  <a:xfrm>
                    <a:off x="0" y="0"/>
                    <a:ext cx="905510" cy="58229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DB8" w:rsidRDefault="00D44DB8" w:rsidP="00A51A26">
      <w:r>
        <w:separator/>
      </w:r>
    </w:p>
  </w:footnote>
  <w:footnote w:type="continuationSeparator" w:id="0">
    <w:p w:rsidR="00D44DB8" w:rsidRDefault="00D44DB8" w:rsidP="00A5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B8" w:rsidRDefault="00D44DB8">
    <w:pPr>
      <w:pStyle w:val="Header"/>
    </w:pPr>
    <w:r>
      <w:rPr>
        <w:noProof/>
        <w:snapToGrid/>
        <w:lang w:val="en-GB" w:eastAsia="en-GB"/>
      </w:rPr>
      <w:drawing>
        <wp:anchor distT="0" distB="0" distL="114300" distR="114300" simplePos="0" relativeHeight="251656704"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B8" w:rsidRDefault="00D44DB8">
    <w:pPr>
      <w:pStyle w:val="Header"/>
    </w:pPr>
    <w:r>
      <w:rPr>
        <w:noProof/>
        <w:snapToGrid/>
        <w:lang w:val="en-GB" w:eastAsia="en-GB"/>
      </w:rPr>
      <w:drawing>
        <wp:anchor distT="0" distB="0" distL="114300" distR="114300" simplePos="0" relativeHeight="251657728"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srcRect/>
                  <a:stretch>
                    <a:fillRect/>
                  </a:stretch>
                </pic:blipFill>
                <pic:spPr bwMode="auto">
                  <a:xfrm>
                    <a:off x="0" y="0"/>
                    <a:ext cx="1705610" cy="2952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C19"/>
    <w:multiLevelType w:val="hybridMultilevel"/>
    <w:tmpl w:val="49BADD2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47C92E81"/>
    <w:multiLevelType w:val="hybridMultilevel"/>
    <w:tmpl w:val="24788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B035A8"/>
    <w:rsid w:val="00082967"/>
    <w:rsid w:val="00253E1F"/>
    <w:rsid w:val="00285F43"/>
    <w:rsid w:val="002A6FDE"/>
    <w:rsid w:val="002C0F55"/>
    <w:rsid w:val="002C63AF"/>
    <w:rsid w:val="003D2F80"/>
    <w:rsid w:val="003F3F69"/>
    <w:rsid w:val="003F556F"/>
    <w:rsid w:val="00483D99"/>
    <w:rsid w:val="004A5F66"/>
    <w:rsid w:val="004B3286"/>
    <w:rsid w:val="005133D4"/>
    <w:rsid w:val="005A7E42"/>
    <w:rsid w:val="005B33DD"/>
    <w:rsid w:val="005C0C9E"/>
    <w:rsid w:val="005E575E"/>
    <w:rsid w:val="0061128F"/>
    <w:rsid w:val="006C4C82"/>
    <w:rsid w:val="007D219E"/>
    <w:rsid w:val="0083350E"/>
    <w:rsid w:val="0094284B"/>
    <w:rsid w:val="00996084"/>
    <w:rsid w:val="009A291A"/>
    <w:rsid w:val="00A4222B"/>
    <w:rsid w:val="00A43BAC"/>
    <w:rsid w:val="00A51A26"/>
    <w:rsid w:val="00A70266"/>
    <w:rsid w:val="00A71678"/>
    <w:rsid w:val="00A8463D"/>
    <w:rsid w:val="00B035A8"/>
    <w:rsid w:val="00B171C1"/>
    <w:rsid w:val="00B403C1"/>
    <w:rsid w:val="00C001C9"/>
    <w:rsid w:val="00D43380"/>
    <w:rsid w:val="00D44DB8"/>
    <w:rsid w:val="00E25114"/>
    <w:rsid w:val="00E9594D"/>
    <w:rsid w:val="00E97731"/>
    <w:rsid w:val="00EA0E17"/>
    <w:rsid w:val="00EA708B"/>
    <w:rsid w:val="00ED1E7C"/>
    <w:rsid w:val="00FE0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4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284B"/>
  </w:style>
  <w:style w:type="paragraph" w:styleId="Header">
    <w:name w:val="header"/>
    <w:basedOn w:val="Normal"/>
    <w:semiHidden/>
    <w:rsid w:val="0094284B"/>
    <w:pPr>
      <w:widowControl w:val="0"/>
      <w:tabs>
        <w:tab w:val="center" w:pos="4153"/>
        <w:tab w:val="right" w:pos="8306"/>
      </w:tabs>
    </w:pPr>
    <w:rPr>
      <w:rFonts w:ascii="Sabon" w:eastAsia="Times New Roman" w:hAnsi="Sabon"/>
      <w:snapToGrid w:val="0"/>
      <w:sz w:val="24"/>
      <w:szCs w:val="20"/>
      <w:lang w:val="en-US" w:eastAsia="en-US"/>
    </w:rPr>
  </w:style>
  <w:style w:type="paragraph" w:styleId="Footer">
    <w:name w:val="footer"/>
    <w:basedOn w:val="Normal"/>
    <w:semiHidden/>
    <w:rsid w:val="0094284B"/>
    <w:pPr>
      <w:widowControl w:val="0"/>
      <w:tabs>
        <w:tab w:val="center" w:pos="4153"/>
        <w:tab w:val="right" w:pos="8306"/>
      </w:tabs>
    </w:pPr>
    <w:rPr>
      <w:rFonts w:ascii="Sabon" w:eastAsia="Times New Roman" w:hAnsi="Sabon"/>
      <w:snapToGrid w:val="0"/>
      <w:sz w:val="24"/>
      <w:szCs w:val="20"/>
      <w:lang w:val="en-US" w:eastAsia="en-US"/>
    </w:rPr>
  </w:style>
  <w:style w:type="character" w:styleId="PageNumber">
    <w:name w:val="page number"/>
    <w:basedOn w:val="DefaultParagraphFont"/>
    <w:semiHidden/>
    <w:rsid w:val="0094284B"/>
  </w:style>
  <w:style w:type="character" w:styleId="Hyperlink">
    <w:name w:val="Hyperlink"/>
    <w:basedOn w:val="DefaultParagraphFont"/>
    <w:semiHidden/>
    <w:rsid w:val="0094284B"/>
    <w:rPr>
      <w:color w:val="0000FF"/>
      <w:u w:val="single"/>
    </w:rPr>
  </w:style>
  <w:style w:type="paragraph" w:customStyle="1" w:styleId="T15TextBody">
    <w:name w:val="T15TextBody"/>
    <w:rsid w:val="0094284B"/>
    <w:rPr>
      <w:rFonts w:ascii="Sabon" w:hAnsi="Sabon"/>
      <w:sz w:val="24"/>
      <w:lang w:eastAsia="en-US"/>
    </w:rPr>
  </w:style>
  <w:style w:type="paragraph" w:customStyle="1" w:styleId="T15SubjectHeader">
    <w:name w:val="T15SubjectHeader"/>
    <w:next w:val="T15TextBody"/>
    <w:rsid w:val="0094284B"/>
    <w:pPr>
      <w:keepNext/>
      <w:spacing w:after="360"/>
    </w:pPr>
    <w:rPr>
      <w:rFonts w:ascii="Frutiger 55" w:hAnsi="Frutiger 55"/>
      <w:b/>
      <w:sz w:val="24"/>
      <w:lang w:eastAsia="en-US"/>
    </w:rPr>
  </w:style>
  <w:style w:type="paragraph" w:styleId="EndnoteText">
    <w:name w:val="endnote text"/>
    <w:basedOn w:val="T15TextBody"/>
    <w:semiHidden/>
    <w:rsid w:val="0094284B"/>
    <w:rPr>
      <w:sz w:val="20"/>
    </w:rPr>
  </w:style>
  <w:style w:type="paragraph" w:styleId="FootnoteText">
    <w:name w:val="footnote text"/>
    <w:basedOn w:val="T15TextBody"/>
    <w:semiHidden/>
    <w:rsid w:val="0094284B"/>
    <w:rPr>
      <w:sz w:val="18"/>
    </w:rPr>
  </w:style>
  <w:style w:type="paragraph" w:customStyle="1" w:styleId="T15ContactsDescriptors">
    <w:name w:val="T15ContactsDescriptors"/>
    <w:rsid w:val="0094284B"/>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94284B"/>
    <w:rPr>
      <w:rFonts w:ascii="Sabon" w:hAnsi="Sabon"/>
      <w:sz w:val="24"/>
    </w:rPr>
  </w:style>
  <w:style w:type="character" w:styleId="FollowedHyperlink">
    <w:name w:val="FollowedHyperlink"/>
    <w:basedOn w:val="DefaultParagraphFont"/>
    <w:semiHidden/>
    <w:rsid w:val="0094284B"/>
    <w:rPr>
      <w:color w:val="800080"/>
      <w:u w:val="single"/>
    </w:rPr>
  </w:style>
  <w:style w:type="paragraph" w:styleId="ListParagraph">
    <w:name w:val="List Paragraph"/>
    <w:basedOn w:val="Normal"/>
    <w:uiPriority w:val="34"/>
    <w:qFormat/>
    <w:rsid w:val="00A51A26"/>
    <w:pPr>
      <w:ind w:left="720"/>
      <w:contextualSpacing/>
    </w:pPr>
  </w:style>
  <w:style w:type="paragraph" w:styleId="BalloonText">
    <w:name w:val="Balloon Text"/>
    <w:basedOn w:val="Normal"/>
    <w:link w:val="BalloonTextChar"/>
    <w:uiPriority w:val="99"/>
    <w:semiHidden/>
    <w:unhideWhenUsed/>
    <w:rsid w:val="00B403C1"/>
    <w:rPr>
      <w:rFonts w:ascii="Tahoma" w:hAnsi="Tahoma" w:cs="Tahoma"/>
      <w:sz w:val="16"/>
      <w:szCs w:val="16"/>
    </w:rPr>
  </w:style>
  <w:style w:type="character" w:customStyle="1" w:styleId="BalloonTextChar">
    <w:name w:val="Balloon Text Char"/>
    <w:basedOn w:val="DefaultParagraphFont"/>
    <w:link w:val="BalloonText"/>
    <w:uiPriority w:val="99"/>
    <w:semiHidden/>
    <w:rsid w:val="00B403C1"/>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0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oss@tuc.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ross@tu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entrallondon.stgiles.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504</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roperc</dc:creator>
  <cp:lastModifiedBy>rossk</cp:lastModifiedBy>
  <cp:revision>6</cp:revision>
  <cp:lastPrinted>2013-02-26T12:51:00Z</cp:lastPrinted>
  <dcterms:created xsi:type="dcterms:W3CDTF">2013-02-20T08:28:00Z</dcterms:created>
  <dcterms:modified xsi:type="dcterms:W3CDTF">2013-02-26T12:55:00Z</dcterms:modified>
</cp:coreProperties>
</file>